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E3" w:rsidRPr="00453DE3" w:rsidRDefault="00453DE3" w:rsidP="00453DE3">
      <w:pPr>
        <w:shd w:val="clear" w:color="auto" w:fill="FBFBFB"/>
        <w:spacing w:after="0" w:line="36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color w:val="444444"/>
          <w:sz w:val="21"/>
          <w:szCs w:val="21"/>
        </w:rPr>
        <w:t>Virginia Beach residents may request curbside collection of bulky items.</w:t>
      </w:r>
    </w:p>
    <w:p w:rsidR="00453DE3" w:rsidRPr="00453DE3" w:rsidRDefault="00453DE3" w:rsidP="00453DE3">
      <w:pPr>
        <w:numPr>
          <w:ilvl w:val="0"/>
          <w:numId w:val="1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b/>
          <w:bCs/>
          <w:color w:val="444444"/>
          <w:sz w:val="21"/>
          <w:szCs w:val="21"/>
        </w:rPr>
        <w:t>A bulky item request form is not needed for the collection of yard debris</w:t>
      </w:r>
    </w:p>
    <w:p w:rsidR="00453DE3" w:rsidRPr="00453DE3" w:rsidRDefault="00453DE3" w:rsidP="00453DE3">
      <w:pPr>
        <w:numPr>
          <w:ilvl w:val="0"/>
          <w:numId w:val="2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color w:val="444444"/>
          <w:sz w:val="21"/>
          <w:szCs w:val="21"/>
        </w:rPr>
        <w:t>Please note that donation, reuse or repurposing is encouraged before using disposal through this ser</w:t>
      </w:r>
      <w:bookmarkStart w:id="0" w:name="_GoBack"/>
      <w:bookmarkEnd w:id="0"/>
      <w:r w:rsidRPr="00453DE3">
        <w:rPr>
          <w:rFonts w:ascii="Arial" w:eastAsia="Times New Roman" w:hAnsi="Arial" w:cs="Arial"/>
          <w:color w:val="444444"/>
          <w:sz w:val="21"/>
          <w:szCs w:val="21"/>
        </w:rPr>
        <w:t>vice. </w:t>
      </w:r>
    </w:p>
    <w:p w:rsidR="00453DE3" w:rsidRPr="00453DE3" w:rsidRDefault="00453DE3" w:rsidP="00453DE3">
      <w:pPr>
        <w:numPr>
          <w:ilvl w:val="0"/>
          <w:numId w:val="2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color w:val="444444"/>
          <w:sz w:val="21"/>
          <w:szCs w:val="21"/>
        </w:rPr>
        <w:t>The City of Virginia Beach Landfill and Resource Recovery Center, located at 1989 Jake Sears Road, Virginia Beach, VA 23464 and open 7:00 a.m. - 4:30 p.m. Tuesday - Saturday,</w:t>
      </w:r>
      <w:proofErr w:type="gramStart"/>
      <w:r w:rsidRPr="00453DE3">
        <w:rPr>
          <w:rFonts w:ascii="Arial" w:eastAsia="Times New Roman" w:hAnsi="Arial" w:cs="Arial"/>
          <w:color w:val="444444"/>
          <w:sz w:val="21"/>
          <w:szCs w:val="21"/>
        </w:rPr>
        <w:t>  is</w:t>
      </w:r>
      <w:proofErr w:type="gramEnd"/>
      <w:r w:rsidRPr="00453DE3">
        <w:rPr>
          <w:rFonts w:ascii="Arial" w:eastAsia="Times New Roman" w:hAnsi="Arial" w:cs="Arial"/>
          <w:color w:val="444444"/>
          <w:sz w:val="21"/>
          <w:szCs w:val="21"/>
        </w:rPr>
        <w:t xml:space="preserve"> available to Virginia Beach residents to drop-off bulky items.</w:t>
      </w:r>
    </w:p>
    <w:p w:rsidR="00453DE3" w:rsidRPr="00453DE3" w:rsidRDefault="00453DE3" w:rsidP="00453DE3">
      <w:pPr>
        <w:numPr>
          <w:ilvl w:val="0"/>
          <w:numId w:val="2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color w:val="444444"/>
          <w:sz w:val="21"/>
          <w:szCs w:val="21"/>
        </w:rPr>
        <w:t>We encourage residents to use this service when multiple items have been gathered rather than calling for multiple pickups of single-items.</w:t>
      </w:r>
    </w:p>
    <w:p w:rsidR="00453DE3" w:rsidRPr="00453DE3" w:rsidRDefault="00453DE3" w:rsidP="00453DE3">
      <w:pPr>
        <w:numPr>
          <w:ilvl w:val="0"/>
          <w:numId w:val="2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color w:val="444444"/>
          <w:sz w:val="21"/>
          <w:szCs w:val="21"/>
        </w:rPr>
        <w:t>Bulky item request may take 48-72 hours for a response.</w:t>
      </w:r>
    </w:p>
    <w:p w:rsidR="00453DE3" w:rsidRPr="00453DE3" w:rsidRDefault="00453DE3" w:rsidP="00453DE3">
      <w:pPr>
        <w:numPr>
          <w:ilvl w:val="0"/>
          <w:numId w:val="2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b/>
          <w:bCs/>
          <w:color w:val="444444"/>
          <w:sz w:val="21"/>
          <w:szCs w:val="21"/>
        </w:rPr>
        <w:t>Please DO NOT place items at the curb until a confirmation providing the collection date has been received. </w:t>
      </w:r>
    </w:p>
    <w:p w:rsidR="00453DE3" w:rsidRPr="00453DE3" w:rsidRDefault="00453DE3" w:rsidP="00453DE3">
      <w:pPr>
        <w:numPr>
          <w:ilvl w:val="0"/>
          <w:numId w:val="2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color w:val="444444"/>
          <w:sz w:val="21"/>
          <w:szCs w:val="21"/>
        </w:rPr>
        <w:t>Bulky items should be set out no earlier than 5:00 p.m. on the day before your </w:t>
      </w:r>
      <w:r w:rsidRPr="00453DE3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</w:rPr>
        <w:t>confirmed</w:t>
      </w:r>
      <w:r w:rsidRPr="00453DE3">
        <w:rPr>
          <w:rFonts w:ascii="Arial" w:eastAsia="Times New Roman" w:hAnsi="Arial" w:cs="Arial"/>
          <w:color w:val="444444"/>
          <w:sz w:val="21"/>
          <w:szCs w:val="21"/>
        </w:rPr>
        <w:t> collection day or 7:00 am the day of service</w:t>
      </w:r>
    </w:p>
    <w:p w:rsidR="00453DE3" w:rsidRPr="00453DE3" w:rsidRDefault="00453DE3" w:rsidP="00453DE3">
      <w:pPr>
        <w:numPr>
          <w:ilvl w:val="0"/>
          <w:numId w:val="2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color w:val="444444"/>
          <w:sz w:val="21"/>
          <w:szCs w:val="21"/>
        </w:rPr>
        <w:t>Bulky items must be placed just behind the curb line in front of your home. </w:t>
      </w:r>
    </w:p>
    <w:p w:rsidR="00453DE3" w:rsidRPr="00453DE3" w:rsidRDefault="00453DE3" w:rsidP="00453DE3">
      <w:pPr>
        <w:numPr>
          <w:ilvl w:val="0"/>
          <w:numId w:val="2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color w:val="444444"/>
          <w:sz w:val="21"/>
          <w:szCs w:val="21"/>
        </w:rPr>
        <w:t>Do not place in the street, on the sidewalk, or in any manner that will interfere with vehicular or pedestrian traffic or with solid waste collection service</w:t>
      </w:r>
    </w:p>
    <w:p w:rsidR="00453DE3" w:rsidRPr="00453DE3" w:rsidRDefault="00453DE3" w:rsidP="00453DE3">
      <w:pPr>
        <w:numPr>
          <w:ilvl w:val="0"/>
          <w:numId w:val="2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color w:val="444444"/>
          <w:sz w:val="21"/>
          <w:szCs w:val="21"/>
        </w:rPr>
        <w:t xml:space="preserve">Do not place within 3 feet of </w:t>
      </w:r>
      <w:proofErr w:type="spellStart"/>
      <w:r w:rsidRPr="00453DE3">
        <w:rPr>
          <w:rFonts w:ascii="Arial" w:eastAsia="Times New Roman" w:hAnsi="Arial" w:cs="Arial"/>
          <w:color w:val="444444"/>
          <w:sz w:val="21"/>
          <w:szCs w:val="21"/>
        </w:rPr>
        <w:t>rollcarts</w:t>
      </w:r>
      <w:proofErr w:type="spellEnd"/>
      <w:r w:rsidRPr="00453DE3">
        <w:rPr>
          <w:rFonts w:ascii="Arial" w:eastAsia="Times New Roman" w:hAnsi="Arial" w:cs="Arial"/>
          <w:color w:val="444444"/>
          <w:sz w:val="21"/>
          <w:szCs w:val="21"/>
        </w:rPr>
        <w:t>, mailbox, fence or wall, water meter, telephone connection box, parked cars, fire hydrant, utility pole, or traffic signs.</w:t>
      </w:r>
    </w:p>
    <w:p w:rsidR="00453DE3" w:rsidRPr="00453DE3" w:rsidRDefault="00453DE3" w:rsidP="00453DE3">
      <w:pPr>
        <w:numPr>
          <w:ilvl w:val="0"/>
          <w:numId w:val="2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color w:val="444444"/>
          <w:sz w:val="21"/>
          <w:szCs w:val="21"/>
        </w:rPr>
        <w:t>Do not place under power lines or low hanging tree limbs, in an alley, or in front of a vacant lot or business</w:t>
      </w:r>
    </w:p>
    <w:p w:rsidR="00453DE3" w:rsidRPr="00453DE3" w:rsidRDefault="00453DE3" w:rsidP="00453DE3">
      <w:pPr>
        <w:numPr>
          <w:ilvl w:val="0"/>
          <w:numId w:val="2"/>
        </w:numPr>
        <w:shd w:val="clear" w:color="auto" w:fill="FBFBFB"/>
        <w:spacing w:after="0" w:line="240" w:lineRule="auto"/>
        <w:ind w:left="225"/>
        <w:rPr>
          <w:rFonts w:ascii="Arial" w:eastAsia="Times New Roman" w:hAnsi="Arial" w:cs="Arial"/>
          <w:color w:val="444444"/>
          <w:sz w:val="21"/>
          <w:szCs w:val="21"/>
        </w:rPr>
      </w:pPr>
      <w:r w:rsidRPr="00453DE3">
        <w:rPr>
          <w:rFonts w:ascii="Arial" w:eastAsia="Times New Roman" w:hAnsi="Arial" w:cs="Arial"/>
          <w:color w:val="444444"/>
          <w:sz w:val="21"/>
          <w:szCs w:val="21"/>
        </w:rPr>
        <w:t>Please mention if you have a Freon-containing appliance such as a refrigerator as they require special handling. </w:t>
      </w:r>
    </w:p>
    <w:p w:rsidR="00453DE3" w:rsidRPr="00453DE3" w:rsidRDefault="00453DE3" w:rsidP="00453DE3">
      <w:pPr>
        <w:shd w:val="clear" w:color="auto" w:fill="FBFBFB"/>
        <w:spacing w:after="0" w:line="360" w:lineRule="atLeast"/>
        <w:textAlignment w:val="baseline"/>
        <w:rPr>
          <w:rFonts w:ascii="Arial" w:eastAsia="Times New Roman" w:hAnsi="Arial" w:cs="Arial"/>
          <w:color w:val="212B35"/>
          <w:sz w:val="20"/>
          <w:szCs w:val="20"/>
        </w:rPr>
      </w:pPr>
      <w:r w:rsidRPr="00453DE3">
        <w:rPr>
          <w:rFonts w:ascii="Arial" w:eastAsia="Times New Roman" w:hAnsi="Arial" w:cs="Arial"/>
          <w:color w:val="212B35"/>
          <w:sz w:val="20"/>
          <w:szCs w:val="20"/>
        </w:rPr>
        <w:t>The following items will NOT be collected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3658"/>
      </w:tblGrid>
      <w:tr w:rsidR="00453DE3" w:rsidRPr="00453DE3" w:rsidTr="00453D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DE3" w:rsidRPr="00453DE3" w:rsidRDefault="00453DE3" w:rsidP="00453DE3">
            <w:pPr>
              <w:numPr>
                <w:ilvl w:val="0"/>
                <w:numId w:val="3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Remodeling or Building Materials</w:t>
            </w:r>
          </w:p>
          <w:p w:rsidR="00453DE3" w:rsidRPr="00453DE3" w:rsidRDefault="00453DE3" w:rsidP="00453DE3">
            <w:pPr>
              <w:numPr>
                <w:ilvl w:val="0"/>
                <w:numId w:val="3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Concrete</w:t>
            </w:r>
          </w:p>
          <w:p w:rsidR="00453DE3" w:rsidRPr="00453DE3" w:rsidRDefault="00453DE3" w:rsidP="00453DE3">
            <w:pPr>
              <w:numPr>
                <w:ilvl w:val="0"/>
                <w:numId w:val="3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Carpet</w:t>
            </w:r>
          </w:p>
          <w:p w:rsidR="00453DE3" w:rsidRPr="00453DE3" w:rsidRDefault="00453DE3" w:rsidP="00453DE3">
            <w:pPr>
              <w:numPr>
                <w:ilvl w:val="0"/>
                <w:numId w:val="3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Wood Pallets</w:t>
            </w:r>
          </w:p>
          <w:p w:rsidR="00453DE3" w:rsidRPr="00453DE3" w:rsidRDefault="00453DE3" w:rsidP="00453DE3">
            <w:pPr>
              <w:numPr>
                <w:ilvl w:val="0"/>
                <w:numId w:val="3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Cabinets</w:t>
            </w:r>
          </w:p>
          <w:p w:rsidR="00453DE3" w:rsidRPr="00453DE3" w:rsidRDefault="00453DE3" w:rsidP="00453DE3">
            <w:pPr>
              <w:numPr>
                <w:ilvl w:val="0"/>
                <w:numId w:val="3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Doors</w:t>
            </w:r>
          </w:p>
          <w:p w:rsidR="00453DE3" w:rsidRPr="00453DE3" w:rsidRDefault="00453DE3" w:rsidP="00453DE3">
            <w:pPr>
              <w:numPr>
                <w:ilvl w:val="0"/>
                <w:numId w:val="3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Sinks</w:t>
            </w:r>
          </w:p>
          <w:p w:rsidR="00453DE3" w:rsidRPr="00453DE3" w:rsidRDefault="00453DE3" w:rsidP="00453DE3">
            <w:pPr>
              <w:numPr>
                <w:ilvl w:val="0"/>
                <w:numId w:val="3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Toilets</w:t>
            </w:r>
          </w:p>
          <w:p w:rsidR="00453DE3" w:rsidRPr="00453DE3" w:rsidRDefault="00453DE3" w:rsidP="00453DE3">
            <w:pPr>
              <w:numPr>
                <w:ilvl w:val="0"/>
                <w:numId w:val="3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Glass</w:t>
            </w:r>
          </w:p>
          <w:p w:rsidR="00453DE3" w:rsidRPr="00453DE3" w:rsidRDefault="00453DE3" w:rsidP="00453DE3">
            <w:pPr>
              <w:numPr>
                <w:ilvl w:val="0"/>
                <w:numId w:val="3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Boats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DE3" w:rsidRPr="00453DE3" w:rsidRDefault="00453DE3" w:rsidP="00453DE3">
            <w:pPr>
              <w:numPr>
                <w:ilvl w:val="0"/>
                <w:numId w:val="4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Hazardous Waste</w:t>
            </w:r>
          </w:p>
          <w:p w:rsidR="00453DE3" w:rsidRPr="00453DE3" w:rsidRDefault="00453DE3" w:rsidP="00453DE3">
            <w:pPr>
              <w:numPr>
                <w:ilvl w:val="0"/>
                <w:numId w:val="4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Propane Tanks</w:t>
            </w:r>
          </w:p>
          <w:p w:rsidR="00453DE3" w:rsidRPr="00453DE3" w:rsidRDefault="00453DE3" w:rsidP="00453DE3">
            <w:pPr>
              <w:numPr>
                <w:ilvl w:val="0"/>
                <w:numId w:val="4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Paint</w:t>
            </w:r>
          </w:p>
          <w:p w:rsidR="00453DE3" w:rsidRPr="00453DE3" w:rsidRDefault="00453DE3" w:rsidP="00453DE3">
            <w:pPr>
              <w:numPr>
                <w:ilvl w:val="0"/>
                <w:numId w:val="4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Rocks</w:t>
            </w:r>
          </w:p>
          <w:p w:rsidR="00453DE3" w:rsidRPr="00453DE3" w:rsidRDefault="00453DE3" w:rsidP="00453DE3">
            <w:pPr>
              <w:numPr>
                <w:ilvl w:val="0"/>
                <w:numId w:val="4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Dirt</w:t>
            </w:r>
          </w:p>
          <w:p w:rsidR="00453DE3" w:rsidRPr="00453DE3" w:rsidRDefault="00453DE3" w:rsidP="00453DE3">
            <w:pPr>
              <w:numPr>
                <w:ilvl w:val="0"/>
                <w:numId w:val="4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Bags</w:t>
            </w:r>
          </w:p>
          <w:p w:rsidR="00453DE3" w:rsidRPr="00453DE3" w:rsidRDefault="00453DE3" w:rsidP="00453DE3">
            <w:pPr>
              <w:numPr>
                <w:ilvl w:val="0"/>
                <w:numId w:val="4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Tires</w:t>
            </w:r>
          </w:p>
          <w:p w:rsidR="00453DE3" w:rsidRPr="00453DE3" w:rsidRDefault="00453DE3" w:rsidP="00453DE3">
            <w:pPr>
              <w:numPr>
                <w:ilvl w:val="0"/>
                <w:numId w:val="4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Vehicle Parts</w:t>
            </w:r>
          </w:p>
          <w:p w:rsidR="00453DE3" w:rsidRPr="00453DE3" w:rsidRDefault="00453DE3" w:rsidP="00453DE3">
            <w:pPr>
              <w:numPr>
                <w:ilvl w:val="0"/>
                <w:numId w:val="4"/>
              </w:numPr>
              <w:spacing w:after="0" w:line="300" w:lineRule="atLeast"/>
              <w:ind w:left="375"/>
              <w:textAlignment w:val="baseline"/>
              <w:rPr>
                <w:rFonts w:ascii="inherit" w:eastAsia="Times New Roman" w:hAnsi="inherit" w:cs="Arial"/>
                <w:color w:val="444444"/>
                <w:sz w:val="20"/>
                <w:szCs w:val="20"/>
              </w:rPr>
            </w:pPr>
            <w:r w:rsidRPr="00453DE3">
              <w:rPr>
                <w:rFonts w:ascii="inherit" w:eastAsia="Times New Roman" w:hAnsi="inherit" w:cs="Arial"/>
                <w:color w:val="444444"/>
                <w:sz w:val="20"/>
                <w:szCs w:val="20"/>
              </w:rPr>
              <w:t>Computer Towers</w:t>
            </w:r>
          </w:p>
        </w:tc>
      </w:tr>
    </w:tbl>
    <w:p w:rsidR="00453DE3" w:rsidRPr="00453DE3" w:rsidRDefault="00453DE3" w:rsidP="00453DE3">
      <w:pPr>
        <w:shd w:val="clear" w:color="auto" w:fill="FBFBFB"/>
        <w:spacing w:after="0" w:line="360" w:lineRule="atLeast"/>
        <w:textAlignment w:val="baseline"/>
        <w:rPr>
          <w:rFonts w:ascii="Arial" w:eastAsia="Times New Roman" w:hAnsi="Arial" w:cs="Arial"/>
          <w:color w:val="212B35"/>
          <w:sz w:val="20"/>
          <w:szCs w:val="20"/>
        </w:rPr>
      </w:pPr>
      <w:r w:rsidRPr="00453DE3">
        <w:rPr>
          <w:rFonts w:ascii="Arial" w:eastAsia="Times New Roman" w:hAnsi="Arial" w:cs="Arial"/>
          <w:color w:val="212B35"/>
          <w:sz w:val="20"/>
          <w:szCs w:val="20"/>
        </w:rPr>
        <w:t>Some items that are not listed may also not be collected. Please call 385-4650 with questions. </w:t>
      </w:r>
    </w:p>
    <w:p w:rsidR="00453DE3" w:rsidRPr="00453DE3" w:rsidRDefault="00453DE3" w:rsidP="00453DE3">
      <w:pPr>
        <w:shd w:val="clear" w:color="auto" w:fill="FBFBFB"/>
        <w:spacing w:after="0" w:line="240" w:lineRule="auto"/>
        <w:outlineLvl w:val="3"/>
        <w:rPr>
          <w:rFonts w:ascii="Arial" w:eastAsia="Times New Roman" w:hAnsi="Arial" w:cs="Arial"/>
          <w:color w:val="0E4664"/>
          <w:sz w:val="27"/>
          <w:szCs w:val="27"/>
        </w:rPr>
      </w:pPr>
      <w:hyperlink r:id="rId6" w:tgtFrame="_blank" w:tooltip="Request Bulky Item Collection" w:history="1">
        <w:r w:rsidRPr="00453DE3">
          <w:rPr>
            <w:rFonts w:ascii="Arial" w:eastAsia="Times New Roman" w:hAnsi="Arial" w:cs="Arial"/>
            <w:color w:val="0E4664"/>
            <w:sz w:val="27"/>
            <w:szCs w:val="27"/>
          </w:rPr>
          <w:t>Request Bulky Item Collection</w:t>
        </w:r>
      </w:hyperlink>
    </w:p>
    <w:p w:rsidR="00E154CC" w:rsidRDefault="00453DE3"/>
    <w:sectPr w:rsidR="00E1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883"/>
    <w:multiLevelType w:val="multilevel"/>
    <w:tmpl w:val="1BF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5382D"/>
    <w:multiLevelType w:val="multilevel"/>
    <w:tmpl w:val="C32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4B0548"/>
    <w:multiLevelType w:val="multilevel"/>
    <w:tmpl w:val="829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E1E83"/>
    <w:multiLevelType w:val="multilevel"/>
    <w:tmpl w:val="7BD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E3"/>
    <w:rsid w:val="00453DE3"/>
    <w:rsid w:val="00517733"/>
    <w:rsid w:val="00A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bforms.seamlessdocs.com/f/8aTYu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2021-01-17T22:16:00Z</dcterms:created>
  <dcterms:modified xsi:type="dcterms:W3CDTF">2021-01-17T22:17:00Z</dcterms:modified>
</cp:coreProperties>
</file>